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108" w:type="dxa"/>
        <w:tblLook w:val="01E0"/>
      </w:tblPr>
      <w:tblGrid>
        <w:gridCol w:w="3360"/>
        <w:gridCol w:w="4380"/>
        <w:gridCol w:w="540"/>
      </w:tblGrid>
      <w:tr w:rsidR="001D3282" w:rsidRPr="000F6F9A" w:rsidTr="00395715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Cognoms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Nom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3282" w:rsidRPr="000F6F9A" w:rsidTr="00395715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3282" w:rsidRPr="000F6F9A" w:rsidTr="00395715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Telèfon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D3282" w:rsidRPr="000F6F9A" w:rsidTr="00395715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Correu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electrònic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D3282" w:rsidRPr="000F6F9A" w:rsidRDefault="001D3282" w:rsidP="001D3282">
      <w:pPr>
        <w:spacing w:line="360" w:lineRule="auto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1D3282" w:rsidRPr="000F6F9A" w:rsidRDefault="001D3282" w:rsidP="001D3282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2pt" o:ole="">
            <v:imagedata r:id="rId6" o:title=""/>
          </v:shape>
          <o:OLEObject Type="Embed" ProgID="MSWordArt.2" ShapeID="_x0000_i1025" DrawAspect="Content" ObjectID="_1521277150" r:id="rId7">
            <o:FieldCodes>\s</o:FieldCodes>
          </o:OLEObject>
        </w:object>
      </w:r>
    </w:p>
    <w:p w:rsidR="001D3282" w:rsidRPr="000F6F9A" w:rsidRDefault="001D3282" w:rsidP="001D3282">
      <w:pPr>
        <w:pStyle w:val="Ttulo1"/>
        <w:spacing w:line="240" w:lineRule="auto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AD01</w:t>
      </w:r>
      <w:r w:rsidRPr="000F6F9A">
        <w:rPr>
          <w:b w:val="0"/>
          <w:szCs w:val="20"/>
        </w:rPr>
        <w:t>/</w:t>
      </w:r>
      <w:r>
        <w:rPr>
          <w:b w:val="0"/>
          <w:szCs w:val="20"/>
        </w:rPr>
        <w:t>16</w:t>
      </w:r>
      <w:r w:rsidRPr="000F6F9A">
        <w:rPr>
          <w:b w:val="0"/>
          <w:szCs w:val="20"/>
        </w:rPr>
        <w:t xml:space="preserve"> DEL CENTRE DE CULTURA CONTEMPORÀNIA DE BARCELONA (CCCB) i n’accepta la seva totalitat.</w:t>
      </w:r>
    </w:p>
    <w:p w:rsidR="001D3282" w:rsidRPr="000F6F9A" w:rsidRDefault="001D3282" w:rsidP="001D3282">
      <w:pPr>
        <w:jc w:val="both"/>
        <w:rPr>
          <w:rFonts w:ascii="Verdana" w:hAnsi="Verdana"/>
          <w:sz w:val="20"/>
          <w:szCs w:val="20"/>
        </w:rPr>
      </w:pPr>
    </w:p>
    <w:p w:rsidR="001D3282" w:rsidRPr="000267C1" w:rsidRDefault="001D3282" w:rsidP="001D3282">
      <w:pPr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 xml:space="preserve">Per tant, SOL.LICITA ser admès/a en el procés selectiu que es realitzarà per a la provisió temporal, </w:t>
      </w:r>
      <w:r w:rsidRPr="000267C1">
        <w:rPr>
          <w:rFonts w:ascii="Verdana" w:hAnsi="Verdana" w:cs="Tahoma"/>
          <w:sz w:val="20"/>
          <w:szCs w:val="20"/>
        </w:rPr>
        <w:t xml:space="preserve">mitjançant contracte d’alta direcció, del lloc de treball de </w:t>
      </w:r>
      <w:r>
        <w:rPr>
          <w:rFonts w:ascii="Verdana" w:hAnsi="Verdana" w:cs="Tahoma"/>
          <w:sz w:val="20"/>
          <w:szCs w:val="20"/>
        </w:rPr>
        <w:t xml:space="preserve">Subdirector-Gerent </w:t>
      </w:r>
      <w:r w:rsidRPr="000267C1">
        <w:rPr>
          <w:rFonts w:ascii="Verdana" w:hAnsi="Verdana"/>
          <w:sz w:val="20"/>
          <w:szCs w:val="20"/>
        </w:rPr>
        <w:t>del Centre de Cultura Contemporània de Barcelona.</w:t>
      </w:r>
    </w:p>
    <w:p w:rsidR="001D3282" w:rsidRPr="00CF7527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95715" w:rsidRDefault="00395715" w:rsidP="00395715">
      <w:pPr>
        <w:jc w:val="both"/>
        <w:rPr>
          <w:rFonts w:ascii="Verdana" w:hAnsi="Verdana"/>
          <w:i/>
          <w:sz w:val="20"/>
          <w:szCs w:val="20"/>
        </w:rPr>
      </w:pPr>
    </w:p>
    <w:p w:rsidR="00395715" w:rsidRDefault="00395715" w:rsidP="00395715">
      <w:pPr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2016</w:t>
      </w: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Signatura</w:t>
      </w:r>
      <w:r w:rsidRPr="000F6F9A">
        <w:rPr>
          <w:rFonts w:ascii="Verdana" w:hAnsi="Verdana"/>
          <w:sz w:val="20"/>
          <w:szCs w:val="20"/>
        </w:rPr>
        <w:t>)</w:t>
      </w: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 GENERAL DEL CENTRE DE CULTURA CONTEMPORÀNIA DE BARCELONA</w:t>
      </w:r>
    </w:p>
    <w:p w:rsidR="00395715" w:rsidRDefault="00395715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3360"/>
        <w:gridCol w:w="4380"/>
        <w:gridCol w:w="540"/>
      </w:tblGrid>
      <w:tr w:rsidR="001D3282" w:rsidRPr="000F6F9A" w:rsidTr="00395715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Cognoms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Nom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3282" w:rsidRPr="000F6F9A" w:rsidTr="00395715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3282" w:rsidRPr="000F6F9A" w:rsidTr="00395715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Telèfon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D3282" w:rsidRPr="000F6F9A" w:rsidTr="00395715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Correu</w:t>
            </w:r>
            <w:proofErr w:type="spellEnd"/>
            <w:r w:rsidRPr="000F6F9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F6F9A">
              <w:rPr>
                <w:rFonts w:ascii="Verdana" w:hAnsi="Verdana"/>
                <w:sz w:val="20"/>
                <w:szCs w:val="20"/>
              </w:rPr>
              <w:t>electrònic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282" w:rsidRPr="000F6F9A" w:rsidRDefault="001D3282" w:rsidP="0039571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D3282" w:rsidRPr="000F6F9A" w:rsidRDefault="001D3282" w:rsidP="001D3282">
      <w:pPr>
        <w:spacing w:line="360" w:lineRule="auto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1D3282" w:rsidRPr="000F6F9A" w:rsidRDefault="001D3282" w:rsidP="001D3282">
      <w:pPr>
        <w:framePr w:h="0" w:hSpace="180" w:wrap="around" w:vAnchor="text" w:hAnchor="page" w:x="1162" w:y="1181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 id="_x0000_i1026" type="#_x0000_t75" style="width:12pt;height:242.4pt" o:ole="">
            <v:imagedata r:id="rId8" o:title=""/>
          </v:shape>
          <o:OLEObject Type="Embed" ProgID="MSWordArt.2" ShapeID="_x0000_i1026" DrawAspect="Content" ObjectID="_1521277151" r:id="rId9">
            <o:FieldCodes>\s</o:FieldCodes>
          </o:OLEObject>
        </w:object>
      </w:r>
    </w:p>
    <w:p w:rsidR="001D3282" w:rsidRPr="000F6F9A" w:rsidRDefault="001D3282" w:rsidP="001D3282">
      <w:pPr>
        <w:pStyle w:val="Ttulo1"/>
        <w:spacing w:line="240" w:lineRule="auto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AD01</w:t>
      </w:r>
      <w:r w:rsidRPr="000F6F9A">
        <w:rPr>
          <w:b w:val="0"/>
          <w:szCs w:val="20"/>
        </w:rPr>
        <w:t>/</w:t>
      </w:r>
      <w:r>
        <w:rPr>
          <w:b w:val="0"/>
          <w:szCs w:val="20"/>
        </w:rPr>
        <w:t>16</w:t>
      </w:r>
      <w:r w:rsidRPr="000F6F9A">
        <w:rPr>
          <w:b w:val="0"/>
          <w:szCs w:val="20"/>
        </w:rPr>
        <w:t xml:space="preserve"> DEL CENTRE DE CULTURA CONTEMPORÀNIA DE BARCELONA (CCCB) i n’accepta la seva totalitat.</w:t>
      </w:r>
    </w:p>
    <w:p w:rsidR="001D3282" w:rsidRPr="000F6F9A" w:rsidRDefault="001D3282" w:rsidP="001D3282">
      <w:pPr>
        <w:jc w:val="both"/>
        <w:rPr>
          <w:rFonts w:ascii="Verdana" w:hAnsi="Verdana"/>
          <w:sz w:val="20"/>
          <w:szCs w:val="20"/>
        </w:rPr>
      </w:pPr>
    </w:p>
    <w:p w:rsidR="001D3282" w:rsidRPr="000267C1" w:rsidRDefault="001D3282" w:rsidP="001D3282">
      <w:pPr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 xml:space="preserve">Per tant, SOL.LICITA ser admès/a en el procés selectiu que es realitzarà per a la provisió temporal, </w:t>
      </w:r>
      <w:r w:rsidRPr="000267C1">
        <w:rPr>
          <w:rFonts w:ascii="Verdana" w:hAnsi="Verdana" w:cs="Tahoma"/>
          <w:sz w:val="20"/>
          <w:szCs w:val="20"/>
        </w:rPr>
        <w:t xml:space="preserve">mitjançant contracte d’alta direcció, del lloc de treball de </w:t>
      </w:r>
      <w:r>
        <w:rPr>
          <w:rFonts w:ascii="Verdana" w:hAnsi="Verdana" w:cs="Tahoma"/>
          <w:sz w:val="20"/>
          <w:szCs w:val="20"/>
        </w:rPr>
        <w:t>Subdirector-Gerent</w:t>
      </w:r>
      <w:r w:rsidRPr="000267C1">
        <w:rPr>
          <w:rFonts w:ascii="Verdana" w:hAnsi="Verdana"/>
          <w:sz w:val="20"/>
          <w:szCs w:val="20"/>
        </w:rPr>
        <w:t xml:space="preserve"> del Centre de Cultura Contemporània de Barcelona.</w:t>
      </w:r>
    </w:p>
    <w:p w:rsidR="001D3282" w:rsidRDefault="001D3282" w:rsidP="001D3282">
      <w:pPr>
        <w:spacing w:line="360" w:lineRule="auto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0F6F9A">
        <w:rPr>
          <w:rFonts w:ascii="Verdana" w:hAnsi="Verdana"/>
          <w:sz w:val="20"/>
          <w:szCs w:val="20"/>
        </w:rPr>
        <w:t>Barcelona, ....... de .......................................</w:t>
      </w:r>
      <w:r>
        <w:rPr>
          <w:rFonts w:ascii="Verdana" w:hAnsi="Verdana"/>
          <w:sz w:val="20"/>
          <w:szCs w:val="20"/>
        </w:rPr>
        <w:t>. del 2016</w:t>
      </w: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Signatura</w:t>
      </w:r>
      <w:r w:rsidRPr="000F6F9A">
        <w:rPr>
          <w:rFonts w:ascii="Verdana" w:hAnsi="Verdana"/>
          <w:sz w:val="20"/>
          <w:szCs w:val="20"/>
        </w:rPr>
        <w:t>)</w:t>
      </w:r>
    </w:p>
    <w:p w:rsidR="001D3282" w:rsidRDefault="001D3282" w:rsidP="001D3282"/>
    <w:p w:rsidR="001D3282" w:rsidRPr="000F6F9A" w:rsidRDefault="001D3282" w:rsidP="001D328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 GENERAL DEL CENTRE DE CULTURA CONTEMPORÀNIA DE BARCELONA</w:t>
      </w:r>
    </w:p>
    <w:p w:rsidR="001D3282" w:rsidRDefault="001D3282" w:rsidP="001D3282"/>
    <w:p w:rsidR="007255CD" w:rsidRDefault="007255CD"/>
    <w:sectPr w:rsidR="007255CD" w:rsidSect="009C1987">
      <w:footerReference w:type="default" r:id="rId10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15" w:rsidRDefault="00395715" w:rsidP="00395715">
      <w:r>
        <w:separator/>
      </w:r>
    </w:p>
  </w:endnote>
  <w:endnote w:type="continuationSeparator" w:id="0">
    <w:p w:rsidR="00395715" w:rsidRDefault="00395715" w:rsidP="0039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15" w:rsidRPr="00395715" w:rsidRDefault="00395715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l’article 5 de la Llei orgànica 15/1999, de 13 de desembre, de Protecció de Dades de Caràcter Personal, s’informa a la persona interessada que les dades facilitades seran incorporades al fitxer de </w:t>
    </w:r>
    <w:r w:rsidRPr="00395715">
      <w:rPr>
        <w:rFonts w:ascii="Verdana" w:hAnsi="Verdana"/>
        <w:i/>
        <w:sz w:val="16"/>
        <w:szCs w:val="16"/>
      </w:rPr>
      <w:t>Selecció de personal</w:t>
    </w:r>
    <w:r w:rsidRPr="00395715">
      <w:rPr>
        <w:rFonts w:ascii="Verdana" w:hAnsi="Verdana"/>
        <w:sz w:val="16"/>
        <w:szCs w:val="16"/>
      </w:rPr>
      <w:t>, el responsable del qual és el Centre de Cultura Contemporània de Barcelona –CCCB- amb la finalitat de gestionar el procés selectiu de referència.</w:t>
    </w:r>
  </w:p>
  <w:p w:rsidR="00395715" w:rsidRPr="00395715" w:rsidRDefault="00395715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395715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Així mateix, s’informa a la persona interessada de la possibilitat d’exercir els drets d’accés, rectificació, cancel·lació i oposició, mitjançant escrit dirigit a la Direcció del CCCB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>, 5  08001 Barcelona), o bé a l’adreça electrònica info@cccb.org.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15" w:rsidRDefault="00395715" w:rsidP="00395715">
      <w:r>
        <w:separator/>
      </w:r>
    </w:p>
  </w:footnote>
  <w:footnote w:type="continuationSeparator" w:id="0">
    <w:p w:rsidR="00395715" w:rsidRDefault="00395715" w:rsidP="00395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282"/>
    <w:rsid w:val="000807F4"/>
    <w:rsid w:val="000B14AB"/>
    <w:rsid w:val="001D3282"/>
    <w:rsid w:val="002D6273"/>
    <w:rsid w:val="00395715"/>
    <w:rsid w:val="005B65E5"/>
    <w:rsid w:val="00654FD5"/>
    <w:rsid w:val="006A6226"/>
    <w:rsid w:val="007255CD"/>
    <w:rsid w:val="00994AB6"/>
    <w:rsid w:val="009C1987"/>
    <w:rsid w:val="00E00C4A"/>
    <w:rsid w:val="00E3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3282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3282"/>
    <w:rPr>
      <w:rFonts w:ascii="Verdana" w:eastAsia="Times New Roman" w:hAnsi="Verdana" w:cs="Tahoma"/>
      <w:b/>
      <w:bCs/>
      <w:sz w:val="20"/>
      <w:szCs w:val="24"/>
      <w:lang w:eastAsia="es-ES"/>
    </w:rPr>
  </w:style>
  <w:style w:type="table" w:styleId="Tablaconcuadrcula">
    <w:name w:val="Table Grid"/>
    <w:basedOn w:val="Tablanormal"/>
    <w:rsid w:val="001D3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9571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5715"/>
    <w:rPr>
      <w:rFonts w:eastAsiaTheme="minorEastAsia"/>
      <w:lang w:eastAsia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5715"/>
    <w:pPr>
      <w:jc w:val="both"/>
    </w:pPr>
    <w:rPr>
      <w:rFonts w:eastAsiaTheme="minorHAnsi"/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5715"/>
    <w:rPr>
      <w:rFonts w:ascii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39571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57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71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rsid w:val="001D3282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1D3282"/>
    <w:rPr>
      <w:rFonts w:ascii="Verdana" w:eastAsia="Times New Roman" w:hAnsi="Verdana" w:cs="Tahoma"/>
      <w:b/>
      <w:bCs/>
      <w:sz w:val="20"/>
      <w:szCs w:val="24"/>
      <w:lang w:eastAsia="es-ES"/>
    </w:rPr>
  </w:style>
  <w:style w:type="table" w:styleId="Taulaambquadrcula">
    <w:name w:val="Table Grid"/>
    <w:basedOn w:val="Taulanormal"/>
    <w:rsid w:val="001D3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"/>
    <w:uiPriority w:val="99"/>
    <w:unhideWhenUsed/>
    <w:rsid w:val="0039571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euCar">
    <w:name w:val="Peu Car"/>
    <w:basedOn w:val="Tipusdelletraperdefectedelpargraf"/>
    <w:link w:val="Peu"/>
    <w:uiPriority w:val="99"/>
    <w:rsid w:val="00395715"/>
    <w:rPr>
      <w:rFonts w:eastAsiaTheme="minorEastAsia"/>
      <w:lang w:eastAsia="ca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395715"/>
    <w:pPr>
      <w:jc w:val="both"/>
    </w:pPr>
    <w:rPr>
      <w:rFonts w:eastAsiaTheme="minorHAnsi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395715"/>
    <w:rPr>
      <w:rFonts w:ascii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unhideWhenUsed/>
    <w:rsid w:val="00395715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3957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9571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cllaveria</dc:creator>
  <cp:lastModifiedBy>cllaveria</cp:lastModifiedBy>
  <cp:revision>2</cp:revision>
  <dcterms:created xsi:type="dcterms:W3CDTF">2016-04-04T10:13:00Z</dcterms:created>
  <dcterms:modified xsi:type="dcterms:W3CDTF">2016-04-04T10:13:00Z</dcterms:modified>
</cp:coreProperties>
</file>